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D" w:rsidRDefault="00FD5560" w:rsidP="00FD5560">
      <w:pPr>
        <w:jc w:val="center"/>
      </w:pPr>
      <w:r w:rsidRPr="00FD5560">
        <w:drawing>
          <wp:inline distT="0" distB="0" distL="0" distR="0">
            <wp:extent cx="4267200" cy="973101"/>
            <wp:effectExtent l="19050" t="0" r="0" b="0"/>
            <wp:docPr id="1" name="Picture 1" descr="C:\Users\Erik\Documents\Logos\RVCC Logo Horizontal -Transparen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Logos\RVCC Logo Horizontal -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60" cy="9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60" w:rsidRDefault="00FD5560" w:rsidP="00FD5560">
      <w:pPr>
        <w:jc w:val="center"/>
        <w:rPr>
          <w:rFonts w:ascii="Arial" w:hAnsi="Arial" w:cs="Arial"/>
          <w:b/>
          <w:sz w:val="24"/>
          <w:szCs w:val="24"/>
        </w:rPr>
      </w:pPr>
      <w:r w:rsidRPr="00FD5560">
        <w:rPr>
          <w:rFonts w:ascii="Arial" w:hAnsi="Arial" w:cs="Arial"/>
          <w:b/>
          <w:sz w:val="24"/>
          <w:szCs w:val="24"/>
        </w:rPr>
        <w:t>TECH RIDER FORM</w:t>
      </w:r>
    </w:p>
    <w:p w:rsidR="00FD5560" w:rsidRDefault="00FD5560" w:rsidP="00FD556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require use of our PA system? </w:t>
      </w:r>
    </w:p>
    <w:p w:rsid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so how many microphones do you require (8 available on site)?</w:t>
      </w:r>
    </w:p>
    <w:p w:rsidR="00FD5560" w:rsidRPr="00FD5560" w:rsidRDefault="00FD5560" w:rsidP="00FD5560">
      <w:pPr>
        <w:rPr>
          <w:rFonts w:ascii="Arial" w:hAnsi="Arial" w:cs="Arial"/>
          <w:b/>
        </w:rPr>
      </w:pPr>
    </w:p>
    <w:p w:rsidR="00FD5560" w:rsidRP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 be using external media devices (iPods, computers, CDs)?</w:t>
      </w:r>
    </w:p>
    <w:p w:rsidR="00FD5560" w:rsidRPr="00FD5560" w:rsidRDefault="00FD5560" w:rsidP="00FD5560">
      <w:pPr>
        <w:rPr>
          <w:rFonts w:ascii="Arial" w:hAnsi="Arial" w:cs="Arial"/>
          <w:b/>
        </w:rPr>
      </w:pPr>
    </w:p>
    <w:p w:rsid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require use of a stage monitor?</w:t>
      </w:r>
    </w:p>
    <w:p w:rsidR="00FD5560" w:rsidRPr="00FD5560" w:rsidRDefault="00FD5560" w:rsidP="00FD5560">
      <w:pPr>
        <w:rPr>
          <w:rFonts w:ascii="Arial" w:hAnsi="Arial" w:cs="Arial"/>
          <w:b/>
        </w:rPr>
      </w:pPr>
    </w:p>
    <w:p w:rsid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you need someone to run sound during your event?</w:t>
      </w:r>
    </w:p>
    <w:p w:rsidR="00FD5560" w:rsidRPr="00FD5560" w:rsidRDefault="00FD5560" w:rsidP="00FD5560">
      <w:pPr>
        <w:rPr>
          <w:rFonts w:ascii="Arial" w:hAnsi="Arial" w:cs="Arial"/>
          <w:b/>
        </w:rPr>
      </w:pPr>
    </w:p>
    <w:p w:rsidR="00FD5560" w:rsidRDefault="00FD5560" w:rsidP="00FD556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require use of our stage lighting system?</w:t>
      </w:r>
    </w:p>
    <w:p w:rsid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so, will you need someone to run lights during your event?</w:t>
      </w:r>
    </w:p>
    <w:p w:rsidR="00FD5560" w:rsidRPr="00FD5560" w:rsidRDefault="00FD5560" w:rsidP="00FD5560">
      <w:pPr>
        <w:rPr>
          <w:rFonts w:ascii="Arial" w:hAnsi="Arial" w:cs="Arial"/>
          <w:b/>
        </w:rPr>
      </w:pPr>
    </w:p>
    <w:p w:rsidR="000F626E" w:rsidRDefault="00FD5560" w:rsidP="000F626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special lighting cues?</w:t>
      </w:r>
    </w:p>
    <w:p w:rsidR="00FD5560" w:rsidRPr="000F626E" w:rsidRDefault="00FD5560" w:rsidP="000F626E">
      <w:pPr>
        <w:rPr>
          <w:rFonts w:ascii="Arial" w:hAnsi="Arial" w:cs="Arial"/>
          <w:b/>
        </w:rPr>
      </w:pPr>
    </w:p>
    <w:p w:rsidR="00FD5560" w:rsidRDefault="00FD5560" w:rsidP="00FD556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require use of our projector and screen?</w:t>
      </w:r>
    </w:p>
    <w:p w:rsidR="00FD5560" w:rsidRDefault="00FD5560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format will you be using</w:t>
      </w:r>
      <w:r w:rsidR="000F626E">
        <w:rPr>
          <w:rFonts w:ascii="Arial" w:hAnsi="Arial" w:cs="Arial"/>
          <w:b/>
        </w:rPr>
        <w:t xml:space="preserve"> for playback</w:t>
      </w:r>
      <w:r>
        <w:rPr>
          <w:rFonts w:ascii="Arial" w:hAnsi="Arial" w:cs="Arial"/>
          <w:b/>
        </w:rPr>
        <w:t xml:space="preserve"> (DVD, </w:t>
      </w:r>
      <w:proofErr w:type="spellStart"/>
      <w:r>
        <w:rPr>
          <w:rFonts w:ascii="Arial" w:hAnsi="Arial" w:cs="Arial"/>
          <w:b/>
        </w:rPr>
        <w:t>blu</w:t>
      </w:r>
      <w:proofErr w:type="spellEnd"/>
      <w:r>
        <w:rPr>
          <w:rFonts w:ascii="Arial" w:hAnsi="Arial" w:cs="Arial"/>
          <w:b/>
        </w:rPr>
        <w:t>-ray, laptop</w:t>
      </w:r>
      <w:r w:rsidR="000F626E">
        <w:rPr>
          <w:rFonts w:ascii="Arial" w:hAnsi="Arial" w:cs="Arial"/>
          <w:b/>
        </w:rPr>
        <w:t>, hard drive</w:t>
      </w:r>
      <w:r>
        <w:rPr>
          <w:rFonts w:ascii="Arial" w:hAnsi="Arial" w:cs="Arial"/>
          <w:b/>
        </w:rPr>
        <w:t>)?</w:t>
      </w:r>
    </w:p>
    <w:p w:rsidR="000F626E" w:rsidRPr="000F626E" w:rsidRDefault="000F626E" w:rsidP="000F626E">
      <w:pPr>
        <w:rPr>
          <w:rFonts w:ascii="Arial" w:hAnsi="Arial" w:cs="Arial"/>
          <w:b/>
        </w:rPr>
      </w:pPr>
    </w:p>
    <w:p w:rsidR="000F626E" w:rsidRDefault="000F626E" w:rsidP="00FD5560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require use of the surround sound system as well?</w:t>
      </w:r>
    </w:p>
    <w:p w:rsidR="000F626E" w:rsidRDefault="000F626E" w:rsidP="000F626E">
      <w:pPr>
        <w:pStyle w:val="ListParagraph"/>
        <w:rPr>
          <w:rFonts w:ascii="Arial" w:hAnsi="Arial" w:cs="Arial"/>
          <w:b/>
        </w:rPr>
      </w:pPr>
    </w:p>
    <w:p w:rsidR="000F626E" w:rsidRDefault="000F626E" w:rsidP="000F626E">
      <w:pPr>
        <w:pStyle w:val="ListParagraph"/>
        <w:rPr>
          <w:rFonts w:ascii="Arial" w:hAnsi="Arial" w:cs="Arial"/>
          <w:b/>
        </w:rPr>
      </w:pPr>
    </w:p>
    <w:p w:rsidR="000F626E" w:rsidRPr="000F626E" w:rsidRDefault="000F626E" w:rsidP="000F626E">
      <w:pPr>
        <w:pStyle w:val="ListParagraph"/>
        <w:rPr>
          <w:rFonts w:ascii="Arial" w:hAnsi="Arial" w:cs="Arial"/>
          <w:b/>
        </w:rPr>
      </w:pPr>
    </w:p>
    <w:p w:rsidR="000F626E" w:rsidRPr="00FD5560" w:rsidRDefault="000F626E" w:rsidP="000F626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additional requirements we should know about? Questions?</w:t>
      </w:r>
    </w:p>
    <w:sectPr w:rsidR="000F626E" w:rsidRPr="00FD5560" w:rsidSect="0029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C4"/>
    <w:multiLevelType w:val="hybridMultilevel"/>
    <w:tmpl w:val="B42E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18D1"/>
    <w:multiLevelType w:val="hybridMultilevel"/>
    <w:tmpl w:val="74C6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560"/>
    <w:rsid w:val="000F626E"/>
    <w:rsid w:val="00294A8D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Wallace</dc:creator>
  <cp:lastModifiedBy>Erik Wallace</cp:lastModifiedBy>
  <cp:revision>1</cp:revision>
  <dcterms:created xsi:type="dcterms:W3CDTF">2015-03-07T00:46:00Z</dcterms:created>
  <dcterms:modified xsi:type="dcterms:W3CDTF">2015-03-07T01:00:00Z</dcterms:modified>
</cp:coreProperties>
</file>