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6C246" w14:textId="77777777" w:rsidR="00D03D87" w:rsidRDefault="00D03D87" w:rsidP="00D03D87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  <w:r>
        <w:rPr>
          <w:rFonts w:ascii="Lucida Grande" w:eastAsia="Verdana" w:hAnsi="Lucida Grande" w:cs="Lucida Grande"/>
          <w:sz w:val="24"/>
          <w:szCs w:val="24"/>
        </w:rPr>
        <w:t xml:space="preserve">Suite #202 </w:t>
      </w:r>
    </w:p>
    <w:p w14:paraId="3227B3C0" w14:textId="77777777" w:rsidR="00D03D87" w:rsidRDefault="00D03D87" w:rsidP="00D03D87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  <w:r>
        <w:rPr>
          <w:rFonts w:ascii="Lucida Grande" w:eastAsia="Verdana" w:hAnsi="Lucida Grande" w:cs="Lucida Grande"/>
          <w:sz w:val="24"/>
          <w:szCs w:val="24"/>
        </w:rPr>
        <w:t>Venue Overview</w:t>
      </w:r>
    </w:p>
    <w:p w14:paraId="382788B2" w14:textId="77777777" w:rsidR="00D03D87" w:rsidRDefault="00D03D87" w:rsidP="00D03D87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6EB65F46" w14:textId="77777777" w:rsidR="00E80025" w:rsidRDefault="00E80025" w:rsidP="00E80025">
      <w:pPr>
        <w:pStyle w:val="normal0"/>
        <w:jc w:val="center"/>
        <w:rPr>
          <w:rFonts w:ascii="Lucida Grande" w:eastAsia="Verdana" w:hAnsi="Lucida Grande" w:cs="Lucida Grande"/>
          <w:szCs w:val="22"/>
        </w:rPr>
      </w:pPr>
      <w:r w:rsidRPr="006834AE">
        <w:rPr>
          <w:rFonts w:ascii="Lucida Grande" w:eastAsia="Verdana" w:hAnsi="Lucida Grande" w:cs="Lucida Grande"/>
          <w:szCs w:val="22"/>
        </w:rPr>
        <w:t xml:space="preserve">In addition to </w:t>
      </w:r>
      <w:r>
        <w:rPr>
          <w:rFonts w:ascii="Lucida Grande" w:eastAsia="Verdana" w:hAnsi="Lucida Grande" w:cs="Lucida Grande"/>
          <w:szCs w:val="22"/>
        </w:rPr>
        <w:t>our</w:t>
      </w:r>
      <w:r w:rsidRPr="006834AE">
        <w:rPr>
          <w:rFonts w:ascii="Lucida Grande" w:eastAsia="Verdana" w:hAnsi="Lucida Grande" w:cs="Lucida Grande"/>
          <w:szCs w:val="22"/>
        </w:rPr>
        <w:t xml:space="preserve"> main studio, we have a small office on the second floor of the adjacent 325 Westlake </w:t>
      </w:r>
      <w:r>
        <w:rPr>
          <w:rFonts w:ascii="Lucida Grande" w:eastAsia="Verdana" w:hAnsi="Lucida Grande" w:cs="Lucida Grande"/>
          <w:szCs w:val="22"/>
        </w:rPr>
        <w:t xml:space="preserve">loft </w:t>
      </w:r>
      <w:r w:rsidRPr="006834AE">
        <w:rPr>
          <w:rFonts w:ascii="Lucida Grande" w:eastAsia="Verdana" w:hAnsi="Lucida Grande" w:cs="Lucida Grande"/>
          <w:szCs w:val="22"/>
        </w:rPr>
        <w:t xml:space="preserve">apartment building. This space is great for use as a small conference room, bridal suite, or </w:t>
      </w:r>
      <w:r>
        <w:rPr>
          <w:rFonts w:ascii="Lucida Grande" w:eastAsia="Verdana" w:hAnsi="Lucida Grande" w:cs="Lucida Grande"/>
          <w:szCs w:val="22"/>
        </w:rPr>
        <w:t>staging</w:t>
      </w:r>
      <w:r w:rsidRPr="006834AE">
        <w:rPr>
          <w:rFonts w:ascii="Lucida Grande" w:eastAsia="Verdana" w:hAnsi="Lucida Grande" w:cs="Lucida Grande"/>
          <w:szCs w:val="22"/>
        </w:rPr>
        <w:t xml:space="preserve"> area. It may be rented on it’s own or in conjunction </w:t>
      </w:r>
      <w:r>
        <w:rPr>
          <w:rFonts w:ascii="Lucida Grande" w:eastAsia="Verdana" w:hAnsi="Lucida Grande" w:cs="Lucida Grande"/>
          <w:szCs w:val="22"/>
        </w:rPr>
        <w:t xml:space="preserve">with an event at </w:t>
      </w:r>
      <w:proofErr w:type="spellStart"/>
      <w:r>
        <w:rPr>
          <w:rFonts w:ascii="Lucida Grande" w:eastAsia="Verdana" w:hAnsi="Lucida Grande" w:cs="Lucida Grande"/>
          <w:szCs w:val="22"/>
        </w:rPr>
        <w:t>MadArt</w:t>
      </w:r>
      <w:proofErr w:type="spellEnd"/>
      <w:r>
        <w:rPr>
          <w:rFonts w:ascii="Lucida Grande" w:eastAsia="Verdana" w:hAnsi="Lucida Grande" w:cs="Lucida Grande"/>
          <w:szCs w:val="22"/>
        </w:rPr>
        <w:t xml:space="preserve"> Studio.</w:t>
      </w:r>
    </w:p>
    <w:p w14:paraId="6571E249" w14:textId="77777777" w:rsidR="00E80025" w:rsidRDefault="00E80025" w:rsidP="00E80025">
      <w:pPr>
        <w:pStyle w:val="normal0"/>
        <w:jc w:val="center"/>
        <w:rPr>
          <w:rFonts w:ascii="Lucida Grande" w:eastAsia="Verdana" w:hAnsi="Lucida Grande" w:cs="Lucida Grande"/>
          <w:szCs w:val="22"/>
        </w:rPr>
      </w:pPr>
    </w:p>
    <w:p w14:paraId="544CE017" w14:textId="74E32A01" w:rsidR="00E80025" w:rsidRDefault="00E80025" w:rsidP="00E80025">
      <w:pPr>
        <w:pStyle w:val="normal0"/>
        <w:jc w:val="center"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 xml:space="preserve">Please contact Katie at </w:t>
      </w:r>
      <w:hyperlink r:id="rId8" w:history="1">
        <w:r w:rsidRPr="00111361">
          <w:rPr>
            <w:rStyle w:val="Hyperlink"/>
            <w:rFonts w:ascii="Lucida Grande" w:eastAsia="Verdana" w:hAnsi="Lucida Grande" w:cs="Lucida Grande"/>
            <w:szCs w:val="22"/>
          </w:rPr>
          <w:t>events@madartseattle.com</w:t>
        </w:r>
      </w:hyperlink>
      <w:r>
        <w:rPr>
          <w:rFonts w:ascii="Lucida Grande" w:eastAsia="Verdana" w:hAnsi="Lucida Grande" w:cs="Lucida Grande"/>
          <w:szCs w:val="22"/>
        </w:rPr>
        <w:t xml:space="preserve"> to see photos of the space or to arrange a site visit. </w:t>
      </w:r>
    </w:p>
    <w:p w14:paraId="49CF680A" w14:textId="77777777" w:rsidR="00E80025" w:rsidRDefault="00E80025" w:rsidP="00E80025">
      <w:pPr>
        <w:pStyle w:val="normal0"/>
        <w:jc w:val="center"/>
        <w:rPr>
          <w:rFonts w:ascii="Lucida Grande" w:eastAsia="Verdana" w:hAnsi="Lucida Grande" w:cs="Lucida Grande"/>
          <w:szCs w:val="22"/>
        </w:rPr>
      </w:pPr>
      <w:bookmarkStart w:id="0" w:name="_GoBack"/>
      <w:bookmarkEnd w:id="0"/>
    </w:p>
    <w:p w14:paraId="243DC06D" w14:textId="77777777" w:rsidR="00E80025" w:rsidRDefault="00E80025" w:rsidP="00E80025">
      <w:pPr>
        <w:pStyle w:val="normal0"/>
        <w:jc w:val="center"/>
        <w:rPr>
          <w:rFonts w:ascii="Lucida Grande" w:eastAsia="Verdana" w:hAnsi="Lucida Grande" w:cs="Lucida Grande"/>
          <w:szCs w:val="22"/>
        </w:rPr>
      </w:pPr>
    </w:p>
    <w:p w14:paraId="700BE8EA" w14:textId="77777777" w:rsidR="00E80025" w:rsidRDefault="00E80025" w:rsidP="00E80025">
      <w:pPr>
        <w:pStyle w:val="normal0"/>
        <w:numPr>
          <w:ilvl w:val="0"/>
          <w:numId w:val="8"/>
        </w:numPr>
        <w:rPr>
          <w:rFonts w:ascii="Lucida Grande" w:eastAsia="Verdana" w:hAnsi="Lucida Grande" w:cs="Lucida Grande"/>
          <w:szCs w:val="22"/>
        </w:rPr>
      </w:pPr>
      <w:r w:rsidRPr="003F536D">
        <w:rPr>
          <w:rFonts w:ascii="Lucida Grande" w:eastAsia="Verdana" w:hAnsi="Lucida Grande" w:cs="Lucida Grande"/>
          <w:szCs w:val="22"/>
          <w:u w:val="single"/>
        </w:rPr>
        <w:t>Size</w:t>
      </w:r>
      <w:r>
        <w:rPr>
          <w:rFonts w:ascii="Lucida Grande" w:eastAsia="Verdana" w:hAnsi="Lucida Grande" w:cs="Lucida Grande"/>
          <w:szCs w:val="22"/>
        </w:rPr>
        <w:t>: 245ft</w:t>
      </w:r>
      <w:r>
        <w:rPr>
          <w:rFonts w:ascii="Lucida Grande" w:eastAsia="Verdana" w:hAnsi="Lucida Grande" w:cs="Lucida Grande"/>
          <w:szCs w:val="22"/>
          <w:vertAlign w:val="superscript"/>
        </w:rPr>
        <w:t>2</w:t>
      </w:r>
    </w:p>
    <w:p w14:paraId="13F3589D" w14:textId="77777777" w:rsidR="00E80025" w:rsidRDefault="00E80025" w:rsidP="00E80025">
      <w:pPr>
        <w:pStyle w:val="normal0"/>
        <w:numPr>
          <w:ilvl w:val="0"/>
          <w:numId w:val="8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  <w:u w:val="single"/>
        </w:rPr>
        <w:t>Max occupancy</w:t>
      </w:r>
      <w:r>
        <w:rPr>
          <w:rFonts w:ascii="Lucida Grande" w:eastAsia="Verdana" w:hAnsi="Lucida Grande" w:cs="Lucida Grande"/>
          <w:szCs w:val="22"/>
        </w:rPr>
        <w:t>: 15 (~10 seated)</w:t>
      </w:r>
    </w:p>
    <w:p w14:paraId="799B3F65" w14:textId="77777777" w:rsidR="00E80025" w:rsidRDefault="00E80025" w:rsidP="00E80025">
      <w:pPr>
        <w:pStyle w:val="normal0"/>
        <w:numPr>
          <w:ilvl w:val="0"/>
          <w:numId w:val="8"/>
        </w:numPr>
        <w:rPr>
          <w:rFonts w:ascii="Lucida Grande" w:eastAsia="Verdana" w:hAnsi="Lucida Grande" w:cs="Lucida Grande"/>
          <w:szCs w:val="22"/>
        </w:rPr>
      </w:pPr>
      <w:r w:rsidRPr="003F536D">
        <w:rPr>
          <w:rFonts w:ascii="Lucida Grande" w:eastAsia="Verdana" w:hAnsi="Lucida Grande" w:cs="Lucida Grande"/>
          <w:szCs w:val="22"/>
          <w:u w:val="single"/>
        </w:rPr>
        <w:t>Amenities</w:t>
      </w:r>
      <w:r>
        <w:rPr>
          <w:rFonts w:ascii="Lucida Grande" w:eastAsia="Verdana" w:hAnsi="Lucida Grande" w:cs="Lucida Grande"/>
          <w:szCs w:val="22"/>
        </w:rPr>
        <w:t xml:space="preserve">: </w:t>
      </w:r>
    </w:p>
    <w:p w14:paraId="53DC0704" w14:textId="77777777" w:rsidR="00E80025" w:rsidRDefault="00E80025" w:rsidP="00E80025">
      <w:pPr>
        <w:pStyle w:val="normal0"/>
        <w:numPr>
          <w:ilvl w:val="1"/>
          <w:numId w:val="8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 xml:space="preserve">Free secure </w:t>
      </w:r>
      <w:proofErr w:type="spellStart"/>
      <w:r>
        <w:rPr>
          <w:rFonts w:ascii="Lucida Grande" w:eastAsia="Verdana" w:hAnsi="Lucida Grande" w:cs="Lucida Grande"/>
          <w:szCs w:val="22"/>
        </w:rPr>
        <w:t>WiFi</w:t>
      </w:r>
      <w:proofErr w:type="spellEnd"/>
    </w:p>
    <w:p w14:paraId="3B061213" w14:textId="77777777" w:rsidR="00E80025" w:rsidRDefault="00E80025" w:rsidP="00E80025">
      <w:pPr>
        <w:pStyle w:val="normal0"/>
        <w:numPr>
          <w:ilvl w:val="1"/>
          <w:numId w:val="8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90”x30” natural elm conference table</w:t>
      </w:r>
    </w:p>
    <w:p w14:paraId="72F032C6" w14:textId="77777777" w:rsidR="00E80025" w:rsidRDefault="00E80025" w:rsidP="00E80025">
      <w:pPr>
        <w:pStyle w:val="normal0"/>
        <w:numPr>
          <w:ilvl w:val="1"/>
          <w:numId w:val="8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Chairs available upon request</w:t>
      </w:r>
    </w:p>
    <w:p w14:paraId="03D8C7E6" w14:textId="77777777" w:rsidR="00E80025" w:rsidRPr="00DC26E5" w:rsidRDefault="00E80025" w:rsidP="00E80025">
      <w:pPr>
        <w:pStyle w:val="normal0"/>
        <w:numPr>
          <w:ilvl w:val="1"/>
          <w:numId w:val="8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Modern sofa and coffee tables</w:t>
      </w:r>
    </w:p>
    <w:p w14:paraId="2E7980AC" w14:textId="77777777" w:rsidR="00E80025" w:rsidRDefault="00E80025" w:rsidP="00E80025">
      <w:pPr>
        <w:pStyle w:val="normal0"/>
        <w:numPr>
          <w:ilvl w:val="1"/>
          <w:numId w:val="8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Basic office supplies and printer</w:t>
      </w:r>
    </w:p>
    <w:p w14:paraId="064A1038" w14:textId="77777777" w:rsidR="00E80025" w:rsidRDefault="00E80025" w:rsidP="00E80025">
      <w:pPr>
        <w:pStyle w:val="normal0"/>
        <w:numPr>
          <w:ilvl w:val="1"/>
          <w:numId w:val="8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Floor-to-ceiling west-facing windows</w:t>
      </w:r>
    </w:p>
    <w:p w14:paraId="625CDDA1" w14:textId="77777777" w:rsidR="00E80025" w:rsidRDefault="00E80025" w:rsidP="00E80025">
      <w:pPr>
        <w:pStyle w:val="normal0"/>
        <w:numPr>
          <w:ilvl w:val="1"/>
          <w:numId w:val="8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Adjacent restroom with full-length mirror</w:t>
      </w:r>
    </w:p>
    <w:p w14:paraId="4A542497" w14:textId="66D0D75E" w:rsidR="00E80025" w:rsidRPr="00E80025" w:rsidRDefault="00E80025" w:rsidP="00E80025">
      <w:pPr>
        <w:pStyle w:val="normal0"/>
        <w:numPr>
          <w:ilvl w:val="1"/>
          <w:numId w:val="8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Elevator or stair access and secure fob for building/office entry</w:t>
      </w:r>
    </w:p>
    <w:p w14:paraId="5AE4E338" w14:textId="77777777" w:rsidR="0093659E" w:rsidRDefault="0093659E" w:rsidP="0093659E">
      <w:pPr>
        <w:pStyle w:val="normal0"/>
        <w:rPr>
          <w:rFonts w:ascii="Lucida Grande" w:eastAsia="Verdana" w:hAnsi="Lucida Grande" w:cs="Lucida Grande"/>
          <w:szCs w:val="22"/>
        </w:rPr>
      </w:pPr>
    </w:p>
    <w:p w14:paraId="1467AC47" w14:textId="4F2BB5A9" w:rsidR="0093659E" w:rsidRDefault="0093659E" w:rsidP="0093659E">
      <w:pPr>
        <w:pStyle w:val="normal0"/>
        <w:numPr>
          <w:ilvl w:val="0"/>
          <w:numId w:val="10"/>
        </w:numPr>
        <w:rPr>
          <w:rFonts w:ascii="Lucida Grande" w:hAnsi="Lucida Grande" w:cs="Lucida Grande"/>
        </w:rPr>
      </w:pPr>
      <w:r>
        <w:rPr>
          <w:rFonts w:ascii="Lucida Grande" w:hAnsi="Lucida Grande" w:cs="Lucida Grande"/>
          <w:u w:val="single"/>
        </w:rPr>
        <w:t>Rate:</w:t>
      </w:r>
      <w:r>
        <w:rPr>
          <w:rFonts w:ascii="Lucida Grande" w:hAnsi="Lucida Grande" w:cs="Lucida Grande"/>
        </w:rPr>
        <w:t xml:space="preserve"> $200 for up to 4 </w:t>
      </w:r>
      <w:proofErr w:type="spellStart"/>
      <w:r>
        <w:rPr>
          <w:rFonts w:ascii="Lucida Grande" w:hAnsi="Lucida Grande" w:cs="Lucida Grande"/>
        </w:rPr>
        <w:t>hrs</w:t>
      </w:r>
      <w:proofErr w:type="spellEnd"/>
    </w:p>
    <w:p w14:paraId="6848D12B" w14:textId="32BF4DF4" w:rsidR="0093659E" w:rsidRDefault="0093659E" w:rsidP="0093659E">
      <w:pPr>
        <w:pStyle w:val="normal0"/>
        <w:numPr>
          <w:ilvl w:val="1"/>
          <w:numId w:val="10"/>
        </w:numPr>
        <w:rPr>
          <w:rFonts w:ascii="Lucida Grande" w:hAnsi="Lucida Grande" w:cs="Lucida Grande"/>
        </w:rPr>
      </w:pPr>
      <w:r>
        <w:rPr>
          <w:rFonts w:ascii="Lucida Grande" w:eastAsia="Verdana" w:hAnsi="Lucida Grande" w:cs="Lucida Grande"/>
          <w:szCs w:val="22"/>
        </w:rPr>
        <w:t>245ft</w:t>
      </w:r>
      <w:r>
        <w:rPr>
          <w:rFonts w:ascii="Lucida Grande" w:eastAsia="Verdana" w:hAnsi="Lucida Grande" w:cs="Lucida Grande"/>
          <w:szCs w:val="22"/>
          <w:vertAlign w:val="superscript"/>
        </w:rPr>
        <w:t>2</w:t>
      </w:r>
      <w:r>
        <w:rPr>
          <w:rFonts w:ascii="Lucida Grande" w:hAnsi="Lucida Grande" w:cs="Lucida Grande"/>
        </w:rPr>
        <w:t xml:space="preserve">; </w:t>
      </w:r>
      <w:r w:rsidR="00E80025">
        <w:rPr>
          <w:rFonts w:ascii="Lucida Grande" w:hAnsi="Lucida Grande" w:cs="Lucida Grande"/>
        </w:rPr>
        <w:t>max capacity: 15</w:t>
      </w:r>
    </w:p>
    <w:p w14:paraId="4C8D535C" w14:textId="77777777" w:rsidR="0093659E" w:rsidRPr="00CA3680" w:rsidRDefault="0093659E" w:rsidP="0093659E">
      <w:pPr>
        <w:pStyle w:val="normal0"/>
        <w:numPr>
          <w:ilvl w:val="1"/>
          <w:numId w:val="10"/>
        </w:num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$50/</w:t>
      </w:r>
      <w:proofErr w:type="spellStart"/>
      <w:r>
        <w:rPr>
          <w:rFonts w:ascii="Lucida Grande" w:hAnsi="Lucida Grande" w:cs="Lucida Grande"/>
        </w:rPr>
        <w:t>hr</w:t>
      </w:r>
      <w:proofErr w:type="spellEnd"/>
      <w:r>
        <w:rPr>
          <w:rFonts w:ascii="Lucida Grande" w:hAnsi="Lucida Grande" w:cs="Lucida Grande"/>
        </w:rPr>
        <w:t xml:space="preserve"> additional</w:t>
      </w:r>
    </w:p>
    <w:p w14:paraId="64C3CA1C" w14:textId="77777777" w:rsidR="0093659E" w:rsidRDefault="0093659E" w:rsidP="0093659E">
      <w:pPr>
        <w:pStyle w:val="normal0"/>
        <w:numPr>
          <w:ilvl w:val="1"/>
          <w:numId w:val="10"/>
        </w:num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Great as a small conference room, bridal suite, or staging area</w:t>
      </w:r>
    </w:p>
    <w:p w14:paraId="462D7E45" w14:textId="77777777" w:rsidR="0093659E" w:rsidRDefault="0093659E" w:rsidP="0093659E">
      <w:pPr>
        <w:pStyle w:val="normal0"/>
        <w:numPr>
          <w:ilvl w:val="1"/>
          <w:numId w:val="10"/>
        </w:num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May be rented on it’s own or in conjunction with an event at </w:t>
      </w:r>
      <w:proofErr w:type="spellStart"/>
      <w:r>
        <w:rPr>
          <w:rFonts w:ascii="Lucida Grande" w:hAnsi="Lucida Grande" w:cs="Lucida Grande"/>
        </w:rPr>
        <w:t>MadArt</w:t>
      </w:r>
      <w:proofErr w:type="spellEnd"/>
      <w:r>
        <w:rPr>
          <w:rFonts w:ascii="Lucida Grande" w:hAnsi="Lucida Grande" w:cs="Lucida Grande"/>
        </w:rPr>
        <w:t xml:space="preserve"> Studio </w:t>
      </w:r>
    </w:p>
    <w:p w14:paraId="0EAD980F" w14:textId="77777777" w:rsidR="00953178" w:rsidRDefault="00953178" w:rsidP="00953178">
      <w:pPr>
        <w:pStyle w:val="normal0"/>
        <w:rPr>
          <w:rFonts w:ascii="Lucida Grande" w:hAnsi="Lucida Grande" w:cs="Lucida Grande"/>
        </w:rPr>
      </w:pPr>
    </w:p>
    <w:p w14:paraId="39596179" w14:textId="712B1F45" w:rsidR="0093659E" w:rsidRDefault="0093659E" w:rsidP="0093659E">
      <w:pPr>
        <w:pStyle w:val="normal0"/>
        <w:numPr>
          <w:ilvl w:val="0"/>
          <w:numId w:val="10"/>
        </w:numPr>
        <w:rPr>
          <w:rFonts w:ascii="Lucida Grande" w:hAnsi="Lucida Grande" w:cs="Lucida Grande"/>
        </w:rPr>
      </w:pPr>
      <w:r w:rsidRPr="00953178">
        <w:rPr>
          <w:rFonts w:ascii="Lucida Grande" w:hAnsi="Lucida Grande" w:cs="Lucida Grande"/>
          <w:u w:val="single"/>
        </w:rPr>
        <w:t>Security Deposit</w:t>
      </w:r>
      <w:r>
        <w:rPr>
          <w:rFonts w:ascii="Lucida Grande" w:hAnsi="Lucida Grande" w:cs="Lucida Grande"/>
        </w:rPr>
        <w:t>: $100</w:t>
      </w:r>
    </w:p>
    <w:p w14:paraId="3616436F" w14:textId="77777777" w:rsidR="0093659E" w:rsidRPr="00DC7EEF" w:rsidRDefault="0093659E" w:rsidP="0093659E">
      <w:pPr>
        <w:pStyle w:val="normal0"/>
        <w:numPr>
          <w:ilvl w:val="1"/>
          <w:numId w:val="10"/>
        </w:numPr>
        <w:contextualSpacing/>
        <w:rPr>
          <w:rFonts w:ascii="Lucida Grande" w:eastAsia="Verdana" w:hAnsi="Lucida Grande" w:cs="Lucida Grande"/>
          <w:szCs w:val="22"/>
        </w:rPr>
      </w:pPr>
      <w:r w:rsidRPr="00DC7EEF">
        <w:rPr>
          <w:rFonts w:ascii="Lucida Grande" w:eastAsia="Verdana" w:hAnsi="Lucida Grande" w:cs="Lucida Grande"/>
          <w:szCs w:val="22"/>
        </w:rPr>
        <w:t xml:space="preserve">Due </w:t>
      </w:r>
      <w:r>
        <w:rPr>
          <w:rFonts w:ascii="Lucida Grande" w:eastAsia="Verdana" w:hAnsi="Lucida Grande" w:cs="Lucida Grande"/>
          <w:szCs w:val="22"/>
        </w:rPr>
        <w:t>upon contract signing, along with 50% deposit</w:t>
      </w:r>
    </w:p>
    <w:p w14:paraId="0F25D497" w14:textId="77777777" w:rsidR="0093659E" w:rsidRDefault="0093659E" w:rsidP="0093659E">
      <w:pPr>
        <w:pStyle w:val="normal0"/>
        <w:numPr>
          <w:ilvl w:val="1"/>
          <w:numId w:val="10"/>
        </w:numPr>
        <w:contextualSpacing/>
        <w:rPr>
          <w:rFonts w:ascii="Lucida Grande" w:eastAsia="Verdana" w:hAnsi="Lucida Grande" w:cs="Lucida Grande"/>
          <w:szCs w:val="22"/>
        </w:rPr>
      </w:pPr>
      <w:r w:rsidRPr="00DC7EEF">
        <w:rPr>
          <w:rFonts w:ascii="Lucida Grande" w:eastAsia="Verdana" w:hAnsi="Lucida Grande" w:cs="Lucida Grande"/>
          <w:szCs w:val="22"/>
        </w:rPr>
        <w:t>Fully refundable, barring any additional cleaning fees or damage to the space</w:t>
      </w:r>
    </w:p>
    <w:p w14:paraId="1E5B9600" w14:textId="5B23FCFF" w:rsidR="0093659E" w:rsidRPr="00DC7EEF" w:rsidRDefault="00953178" w:rsidP="0093659E">
      <w:pPr>
        <w:pStyle w:val="normal0"/>
        <w:numPr>
          <w:ilvl w:val="1"/>
          <w:numId w:val="10"/>
        </w:numPr>
        <w:contextualSpacing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 xml:space="preserve">Not applicable if renting </w:t>
      </w:r>
      <w:proofErr w:type="spellStart"/>
      <w:r>
        <w:rPr>
          <w:rFonts w:ascii="Lucida Grande" w:eastAsia="Verdana" w:hAnsi="Lucida Grande" w:cs="Lucida Grande"/>
          <w:szCs w:val="22"/>
        </w:rPr>
        <w:t>MadArt</w:t>
      </w:r>
      <w:proofErr w:type="spellEnd"/>
      <w:r>
        <w:rPr>
          <w:rFonts w:ascii="Lucida Grande" w:eastAsia="Verdana" w:hAnsi="Lucida Grande" w:cs="Lucida Grande"/>
          <w:szCs w:val="22"/>
        </w:rPr>
        <w:t xml:space="preserve"> Studio as well</w:t>
      </w:r>
    </w:p>
    <w:p w14:paraId="2BBABDF6" w14:textId="77777777" w:rsidR="0093659E" w:rsidRDefault="0093659E" w:rsidP="0093659E">
      <w:pPr>
        <w:pStyle w:val="normal0"/>
        <w:rPr>
          <w:rFonts w:ascii="Lucida Grande" w:hAnsi="Lucida Grande" w:cs="Lucida Grande"/>
        </w:rPr>
      </w:pPr>
    </w:p>
    <w:p w14:paraId="2691589F" w14:textId="77777777" w:rsidR="0093659E" w:rsidRDefault="0093659E" w:rsidP="0093659E">
      <w:pPr>
        <w:pStyle w:val="normal0"/>
        <w:ind w:left="720"/>
        <w:rPr>
          <w:rFonts w:ascii="Lucida Grande" w:eastAsia="Verdana" w:hAnsi="Lucida Grande" w:cs="Lucida Grande"/>
          <w:szCs w:val="22"/>
        </w:rPr>
      </w:pPr>
    </w:p>
    <w:p w14:paraId="4065FC2D" w14:textId="77777777" w:rsidR="007E7278" w:rsidRPr="00DC7EEF" w:rsidRDefault="007E7278" w:rsidP="007E7278">
      <w:pPr>
        <w:spacing w:line="276" w:lineRule="auto"/>
        <w:rPr>
          <w:rFonts w:ascii="Lucida Grande" w:hAnsi="Lucida Grande" w:cs="Lucida Grande"/>
          <w:sz w:val="22"/>
          <w:szCs w:val="22"/>
        </w:rPr>
      </w:pPr>
    </w:p>
    <w:p w14:paraId="23882EE7" w14:textId="77777777" w:rsidR="004C35D3" w:rsidRDefault="004C35D3"/>
    <w:sectPr w:rsidR="004C35D3" w:rsidSect="00D9518C">
      <w:headerReference w:type="even" r:id="rId9"/>
      <w:headerReference w:type="default" r:id="rId10"/>
      <w:footerReference w:type="default" r:id="rId11"/>
      <w:pgSz w:w="12240" w:h="15840"/>
      <w:pgMar w:top="198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9FEAB" w14:textId="77777777" w:rsidR="0093659E" w:rsidRDefault="0093659E">
      <w:r>
        <w:separator/>
      </w:r>
    </w:p>
  </w:endnote>
  <w:endnote w:type="continuationSeparator" w:id="0">
    <w:p w14:paraId="784BBE13" w14:textId="77777777" w:rsidR="0093659E" w:rsidRDefault="0093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Book">
    <w:altName w:val="Dido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Edita Book">
    <w:panose1 w:val="02000503060000020003"/>
    <w:charset w:val="00"/>
    <w:family w:val="auto"/>
    <w:pitch w:val="variable"/>
    <w:sig w:usb0="800000EF" w:usb1="0000205A" w:usb2="00000000" w:usb3="00000000" w:csb0="0002000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CE706" w14:textId="77777777" w:rsidR="0093659E" w:rsidRPr="006C7A24" w:rsidRDefault="0093659E" w:rsidP="007E7278">
    <w:pPr>
      <w:pStyle w:val="Footer"/>
      <w:tabs>
        <w:tab w:val="clear" w:pos="4320"/>
        <w:tab w:val="clear" w:pos="8640"/>
        <w:tab w:val="center" w:pos="5400"/>
        <w:tab w:val="right" w:pos="9720"/>
      </w:tabs>
      <w:jc w:val="both"/>
      <w:rPr>
        <w:rFonts w:ascii="Edita Book" w:hAnsi="Edita Book"/>
        <w:i/>
        <w:color w:val="355A5A"/>
        <w:sz w:val="22"/>
        <w:szCs w:val="22"/>
        <w:u w:val="single" w:color="355A00"/>
      </w:rPr>
    </w:pPr>
    <w:r w:rsidRPr="006C7A24">
      <w:rPr>
        <w:rFonts w:ascii="Edita Book" w:hAnsi="Edita Book"/>
        <w:i/>
        <w:color w:val="355A5A"/>
        <w:sz w:val="22"/>
        <w:szCs w:val="22"/>
        <w:u w:val="single" w:color="355A00"/>
      </w:rPr>
      <w:t>325 Westlake Ave N, Seattle, WA 98109</w:t>
    </w:r>
    <w:r w:rsidRPr="006C7A24">
      <w:rPr>
        <w:rFonts w:ascii="Edita Book" w:hAnsi="Edita Book"/>
        <w:i/>
        <w:color w:val="355A5A"/>
        <w:sz w:val="22"/>
        <w:szCs w:val="22"/>
        <w:u w:val="single" w:color="355A00"/>
      </w:rPr>
      <w:tab/>
      <w:t xml:space="preserve"> </w:t>
    </w:r>
    <w:hyperlink r:id="rId1" w:history="1">
      <w:r w:rsidRPr="006C7A24">
        <w:rPr>
          <w:rStyle w:val="Hyperlink"/>
          <w:rFonts w:ascii="Edita Book" w:hAnsi="Edita Book"/>
          <w:i/>
          <w:color w:val="355A5A"/>
          <w:sz w:val="22"/>
          <w:szCs w:val="22"/>
          <w:u w:color="355A00"/>
        </w:rPr>
        <w:t>info@madartseattle.com</w:t>
      </w:r>
    </w:hyperlink>
    <w:r w:rsidRPr="006C7A24">
      <w:rPr>
        <w:rFonts w:ascii="Edita Book" w:hAnsi="Edita Book"/>
        <w:i/>
        <w:color w:val="355A5A"/>
        <w:sz w:val="22"/>
        <w:szCs w:val="22"/>
        <w:u w:val="single" w:color="355A00"/>
      </w:rPr>
      <w:t xml:space="preserve"> </w:t>
    </w:r>
    <w:r w:rsidRPr="006C7A24">
      <w:rPr>
        <w:rFonts w:ascii="Edita Book" w:hAnsi="Edita Book"/>
        <w:i/>
        <w:color w:val="355A5A"/>
        <w:sz w:val="22"/>
        <w:szCs w:val="22"/>
        <w:u w:val="single" w:color="355A00"/>
      </w:rPr>
      <w:tab/>
      <w:t>www.madartseattle.com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F13AC" w14:textId="77777777" w:rsidR="0093659E" w:rsidRDefault="0093659E">
      <w:r>
        <w:separator/>
      </w:r>
    </w:p>
  </w:footnote>
  <w:footnote w:type="continuationSeparator" w:id="0">
    <w:p w14:paraId="351074EC" w14:textId="77777777" w:rsidR="0093659E" w:rsidRDefault="00936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249E" w14:textId="77777777" w:rsidR="0093659E" w:rsidRDefault="0093659E" w:rsidP="007E72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58CED" w14:textId="77777777" w:rsidR="0093659E" w:rsidRDefault="0093659E" w:rsidP="007E727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77A7" w14:textId="77777777" w:rsidR="0093659E" w:rsidRPr="004815C2" w:rsidRDefault="0093659E" w:rsidP="007E7278">
    <w:pPr>
      <w:pStyle w:val="Header"/>
      <w:ind w:right="360"/>
      <w:rPr>
        <w:rStyle w:val="FollowedHyperlink"/>
      </w:rPr>
    </w:pPr>
    <w:r w:rsidRPr="00A45DD5">
      <w:rPr>
        <w:rFonts w:ascii="Avenir Book"/>
        <w:noProof/>
      </w:rPr>
      <w:drawing>
        <wp:inline distT="0" distB="0" distL="0" distR="0" wp14:anchorId="46EBB83F" wp14:editId="5C082A24">
          <wp:extent cx="1804966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r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575" cy="57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BFE"/>
    <w:multiLevelType w:val="hybridMultilevel"/>
    <w:tmpl w:val="E922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4FCA"/>
    <w:multiLevelType w:val="hybridMultilevel"/>
    <w:tmpl w:val="7ACC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D5631"/>
    <w:multiLevelType w:val="multilevel"/>
    <w:tmpl w:val="9E328C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3155FE0"/>
    <w:multiLevelType w:val="multilevel"/>
    <w:tmpl w:val="B4D6E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83D3471"/>
    <w:multiLevelType w:val="hybridMultilevel"/>
    <w:tmpl w:val="1658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53D99"/>
    <w:multiLevelType w:val="multilevel"/>
    <w:tmpl w:val="BA4A23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B1963D1"/>
    <w:multiLevelType w:val="multilevel"/>
    <w:tmpl w:val="27681E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3333388"/>
    <w:multiLevelType w:val="hybridMultilevel"/>
    <w:tmpl w:val="4BE4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30153"/>
    <w:multiLevelType w:val="hybridMultilevel"/>
    <w:tmpl w:val="E38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C03C4"/>
    <w:multiLevelType w:val="hybridMultilevel"/>
    <w:tmpl w:val="58F8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BE"/>
    <w:rsid w:val="00230CEB"/>
    <w:rsid w:val="00445BF6"/>
    <w:rsid w:val="00492B2D"/>
    <w:rsid w:val="004C35D3"/>
    <w:rsid w:val="004E5F21"/>
    <w:rsid w:val="00581F01"/>
    <w:rsid w:val="007E7278"/>
    <w:rsid w:val="0093659E"/>
    <w:rsid w:val="00952FBE"/>
    <w:rsid w:val="00953178"/>
    <w:rsid w:val="00D03D87"/>
    <w:rsid w:val="00D9518C"/>
    <w:rsid w:val="00E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C1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278"/>
  </w:style>
  <w:style w:type="paragraph" w:styleId="Footer">
    <w:name w:val="footer"/>
    <w:basedOn w:val="Normal"/>
    <w:link w:val="FooterChar"/>
    <w:uiPriority w:val="99"/>
    <w:unhideWhenUsed/>
    <w:rsid w:val="007E7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278"/>
  </w:style>
  <w:style w:type="character" w:styleId="PageNumber">
    <w:name w:val="page number"/>
    <w:basedOn w:val="DefaultParagraphFont"/>
    <w:uiPriority w:val="99"/>
    <w:semiHidden/>
    <w:unhideWhenUsed/>
    <w:rsid w:val="007E7278"/>
  </w:style>
  <w:style w:type="character" w:styleId="Hyperlink">
    <w:name w:val="Hyperlink"/>
    <w:basedOn w:val="DefaultParagraphFont"/>
    <w:uiPriority w:val="99"/>
    <w:unhideWhenUsed/>
    <w:rsid w:val="007E7278"/>
    <w:rPr>
      <w:color w:val="355A0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E7278"/>
    <w:rPr>
      <w:color w:val="355A00"/>
      <w:u w:val="single"/>
    </w:rPr>
  </w:style>
  <w:style w:type="paragraph" w:styleId="ListParagraph">
    <w:name w:val="List Paragraph"/>
    <w:basedOn w:val="Normal"/>
    <w:uiPriority w:val="34"/>
    <w:qFormat/>
    <w:rsid w:val="007E7278"/>
    <w:pPr>
      <w:ind w:left="720"/>
      <w:contextualSpacing/>
    </w:pPr>
  </w:style>
  <w:style w:type="paragraph" w:customStyle="1" w:styleId="normal0">
    <w:name w:val="normal"/>
    <w:rsid w:val="007E727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xbe">
    <w:name w:val="_xbe"/>
    <w:basedOn w:val="DefaultParagraphFont"/>
    <w:rsid w:val="007E7278"/>
  </w:style>
  <w:style w:type="character" w:customStyle="1" w:styleId="a-list-item">
    <w:name w:val="a-list-item"/>
    <w:basedOn w:val="DefaultParagraphFont"/>
    <w:rsid w:val="007E7278"/>
  </w:style>
  <w:style w:type="paragraph" w:styleId="BalloonText">
    <w:name w:val="Balloon Text"/>
    <w:basedOn w:val="Normal"/>
    <w:link w:val="BalloonTextChar"/>
    <w:uiPriority w:val="99"/>
    <w:semiHidden/>
    <w:unhideWhenUsed/>
    <w:rsid w:val="007E72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278"/>
  </w:style>
  <w:style w:type="paragraph" w:styleId="Footer">
    <w:name w:val="footer"/>
    <w:basedOn w:val="Normal"/>
    <w:link w:val="FooterChar"/>
    <w:uiPriority w:val="99"/>
    <w:unhideWhenUsed/>
    <w:rsid w:val="007E7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278"/>
  </w:style>
  <w:style w:type="character" w:styleId="PageNumber">
    <w:name w:val="page number"/>
    <w:basedOn w:val="DefaultParagraphFont"/>
    <w:uiPriority w:val="99"/>
    <w:semiHidden/>
    <w:unhideWhenUsed/>
    <w:rsid w:val="007E7278"/>
  </w:style>
  <w:style w:type="character" w:styleId="Hyperlink">
    <w:name w:val="Hyperlink"/>
    <w:basedOn w:val="DefaultParagraphFont"/>
    <w:uiPriority w:val="99"/>
    <w:unhideWhenUsed/>
    <w:rsid w:val="007E7278"/>
    <w:rPr>
      <w:color w:val="355A0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E7278"/>
    <w:rPr>
      <w:color w:val="355A00"/>
      <w:u w:val="single"/>
    </w:rPr>
  </w:style>
  <w:style w:type="paragraph" w:styleId="ListParagraph">
    <w:name w:val="List Paragraph"/>
    <w:basedOn w:val="Normal"/>
    <w:uiPriority w:val="34"/>
    <w:qFormat/>
    <w:rsid w:val="007E7278"/>
    <w:pPr>
      <w:ind w:left="720"/>
      <w:contextualSpacing/>
    </w:pPr>
  </w:style>
  <w:style w:type="paragraph" w:customStyle="1" w:styleId="normal0">
    <w:name w:val="normal"/>
    <w:rsid w:val="007E727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xbe">
    <w:name w:val="_xbe"/>
    <w:basedOn w:val="DefaultParagraphFont"/>
    <w:rsid w:val="007E7278"/>
  </w:style>
  <w:style w:type="character" w:customStyle="1" w:styleId="a-list-item">
    <w:name w:val="a-list-item"/>
    <w:basedOn w:val="DefaultParagraphFont"/>
    <w:rsid w:val="007E7278"/>
  </w:style>
  <w:style w:type="paragraph" w:styleId="BalloonText">
    <w:name w:val="Balloon Text"/>
    <w:basedOn w:val="Normal"/>
    <w:link w:val="BalloonTextChar"/>
    <w:uiPriority w:val="99"/>
    <w:semiHidden/>
    <w:unhideWhenUsed/>
    <w:rsid w:val="007E72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ents@madartseattl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dar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Wood</dc:creator>
  <cp:keywords/>
  <dc:description/>
  <cp:lastModifiedBy>Katie Wood</cp:lastModifiedBy>
  <cp:revision>4</cp:revision>
  <cp:lastPrinted>2018-02-06T21:38:00Z</cp:lastPrinted>
  <dcterms:created xsi:type="dcterms:W3CDTF">2018-02-23T21:38:00Z</dcterms:created>
  <dcterms:modified xsi:type="dcterms:W3CDTF">2018-03-13T21:29:00Z</dcterms:modified>
</cp:coreProperties>
</file>